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B45171" w:rsidRDefault="007F4679" w:rsidP="007F4679">
      <w:pPr>
        <w:rPr>
          <w:rFonts w:cs="Arial"/>
          <w:b/>
          <w:lang w:val="en-ZA"/>
        </w:rPr>
      </w:pPr>
      <w:r w:rsidRPr="00B4517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B4517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4517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Date: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FA26B2">
        <w:rPr>
          <w:rFonts w:cs="Arial"/>
          <w:b/>
          <w:sz w:val="18"/>
          <w:szCs w:val="18"/>
          <w:lang w:val="en-ZA"/>
        </w:rPr>
        <w:t>8</w:t>
      </w:r>
      <w:r w:rsidRPr="00B45171">
        <w:rPr>
          <w:rFonts w:cs="Arial"/>
          <w:b/>
          <w:sz w:val="18"/>
          <w:szCs w:val="18"/>
          <w:lang w:val="en-ZA"/>
        </w:rPr>
        <w:t xml:space="preserve"> August 2013</w:t>
      </w:r>
    </w:p>
    <w:p w:rsidR="007F4679" w:rsidRPr="00B4517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mallCaps/>
          <w:sz w:val="18"/>
          <w:szCs w:val="18"/>
          <w:lang w:val="en-ZA"/>
        </w:rPr>
        <w:t>Subject:</w:t>
      </w:r>
      <w:r w:rsidRPr="00B45171">
        <w:rPr>
          <w:rFonts w:cs="Arial"/>
          <w:b/>
          <w:sz w:val="18"/>
          <w:szCs w:val="18"/>
          <w:lang w:val="en-ZA"/>
        </w:rPr>
        <w:t xml:space="preserve">   </w:t>
      </w:r>
      <w:r w:rsidR="00FA26B2">
        <w:rPr>
          <w:rFonts w:cs="Arial"/>
          <w:sz w:val="18"/>
          <w:szCs w:val="18"/>
          <w:lang w:val="en-ZA"/>
        </w:rPr>
        <w:t>Tap Issue</w:t>
      </w:r>
    </w:p>
    <w:p w:rsidR="007F4679" w:rsidRPr="00B45171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B45171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CE0AE3" w:rsidRPr="00B45171">
        <w:rPr>
          <w:rFonts w:cs="Arial"/>
          <w:b/>
          <w:i/>
          <w:sz w:val="18"/>
          <w:szCs w:val="18"/>
          <w:lang w:val="en-ZA"/>
        </w:rPr>
        <w:t>LIMITED –</w:t>
      </w:r>
      <w:r w:rsidRPr="00B45171">
        <w:rPr>
          <w:rFonts w:cs="Arial"/>
          <w:b/>
          <w:i/>
          <w:sz w:val="18"/>
          <w:szCs w:val="18"/>
          <w:lang w:val="en-ZA"/>
        </w:rPr>
        <w:t>“ES42”)</w:t>
      </w:r>
    </w:p>
    <w:p w:rsidR="007F4679" w:rsidRPr="00B45171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B4517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45171">
        <w:rPr>
          <w:rFonts w:cs="Arial"/>
          <w:sz w:val="18"/>
          <w:szCs w:val="18"/>
          <w:lang w:val="en-ZA"/>
        </w:rPr>
        <w:t xml:space="preserve"> </w:t>
      </w:r>
      <w:r w:rsidRPr="00B45171">
        <w:rPr>
          <w:rFonts w:cs="Arial"/>
          <w:b/>
          <w:sz w:val="18"/>
          <w:szCs w:val="18"/>
          <w:lang w:val="en-ZA"/>
        </w:rPr>
        <w:t>ESKOM HOLDINGS SOC LIMITED</w:t>
      </w:r>
      <w:r w:rsidR="00B45171" w:rsidRPr="00B45171">
        <w:rPr>
          <w:rFonts w:cs="Arial"/>
          <w:b/>
          <w:sz w:val="18"/>
          <w:szCs w:val="18"/>
          <w:lang w:val="en-ZA"/>
        </w:rPr>
        <w:t xml:space="preserve"> “ES42”</w:t>
      </w:r>
      <w:r w:rsidR="005005DC" w:rsidRPr="00B45171">
        <w:rPr>
          <w:rFonts w:cs="Arial"/>
          <w:sz w:val="18"/>
          <w:szCs w:val="18"/>
          <w:lang w:val="en-ZA"/>
        </w:rPr>
        <w:t xml:space="preserve"> on </w:t>
      </w:r>
      <w:r w:rsidRPr="00B45171">
        <w:rPr>
          <w:rFonts w:cs="Arial"/>
          <w:sz w:val="18"/>
          <w:szCs w:val="18"/>
          <w:lang w:val="en-ZA"/>
        </w:rPr>
        <w:t>Interest Rate Market</w:t>
      </w:r>
      <w:r w:rsidR="00CA22C4" w:rsidRPr="00B45171">
        <w:rPr>
          <w:rFonts w:cs="Arial"/>
          <w:sz w:val="18"/>
          <w:szCs w:val="18"/>
          <w:lang w:val="en-ZA"/>
        </w:rPr>
        <w:t xml:space="preserve"> with effect from </w:t>
      </w:r>
      <w:r w:rsidR="00FA26B2">
        <w:rPr>
          <w:rFonts w:cs="Arial"/>
          <w:sz w:val="18"/>
          <w:szCs w:val="18"/>
          <w:lang w:val="en-ZA"/>
        </w:rPr>
        <w:t xml:space="preserve">12 </w:t>
      </w:r>
      <w:r w:rsidR="00FA26B2" w:rsidRPr="00B45171">
        <w:rPr>
          <w:rFonts w:cs="Arial"/>
          <w:sz w:val="18"/>
          <w:szCs w:val="18"/>
          <w:lang w:val="en-ZA"/>
        </w:rPr>
        <w:t>August</w:t>
      </w:r>
      <w:r w:rsidRPr="00B45171">
        <w:rPr>
          <w:rFonts w:cs="Arial"/>
          <w:sz w:val="18"/>
          <w:szCs w:val="18"/>
          <w:lang w:val="en-ZA"/>
        </w:rPr>
        <w:t xml:space="preserve"> 2013</w:t>
      </w:r>
      <w:r w:rsidR="00CA22C4" w:rsidRPr="00B45171">
        <w:rPr>
          <w:rFonts w:cs="Arial"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 xml:space="preserve">under </w:t>
      </w:r>
      <w:r w:rsidR="00CA22C4" w:rsidRPr="00B45171">
        <w:rPr>
          <w:rFonts w:cs="Arial"/>
          <w:sz w:val="18"/>
          <w:szCs w:val="18"/>
          <w:lang w:val="en-ZA"/>
        </w:rPr>
        <w:t>its</w:t>
      </w:r>
      <w:r w:rsidRPr="00B45171">
        <w:rPr>
          <w:rFonts w:cs="Arial"/>
          <w:sz w:val="18"/>
          <w:szCs w:val="18"/>
          <w:lang w:val="en-ZA"/>
        </w:rPr>
        <w:t xml:space="preserve"> </w:t>
      </w:r>
      <w:r w:rsidR="00B45171" w:rsidRPr="00B45171">
        <w:rPr>
          <w:rFonts w:cs="Arial"/>
          <w:sz w:val="18"/>
          <w:szCs w:val="18"/>
          <w:lang w:val="en-ZA"/>
        </w:rPr>
        <w:t>DMTN Programme dated 4 February 2010</w:t>
      </w:r>
      <w:r w:rsidRPr="00B45171">
        <w:rPr>
          <w:rFonts w:cs="Arial"/>
          <w:sz w:val="18"/>
          <w:szCs w:val="18"/>
          <w:lang w:val="en-ZA"/>
        </w:rPr>
        <w:t>.</w:t>
      </w:r>
    </w:p>
    <w:p w:rsidR="007F4679" w:rsidRPr="00B4517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B45171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 xml:space="preserve">INSTRUMENT TYPE: </w:t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B4517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Authorised Programme size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R 100,000,000,000.00</w:t>
      </w:r>
    </w:p>
    <w:p w:rsidR="00B45171" w:rsidRDefault="007F4679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</w:rPr>
      </w:pPr>
      <w:r w:rsidRPr="00B45171">
        <w:rPr>
          <w:rFonts w:cs="Arial"/>
          <w:b/>
          <w:sz w:val="18"/>
          <w:szCs w:val="18"/>
          <w:lang w:val="en-ZA"/>
        </w:rPr>
        <w:t>Total Notes Outstanding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FA26B2">
        <w:rPr>
          <w:rFonts w:cs="Arial"/>
          <w:sz w:val="18"/>
          <w:szCs w:val="18"/>
          <w:lang w:val="en-ZA"/>
        </w:rPr>
        <w:t>R   83,848</w:t>
      </w:r>
      <w:r w:rsidR="00B45171" w:rsidRPr="00B45171">
        <w:rPr>
          <w:rFonts w:cs="Arial"/>
          <w:sz w:val="18"/>
          <w:szCs w:val="18"/>
          <w:lang w:val="en-ZA"/>
        </w:rPr>
        <w:t>,</w:t>
      </w:r>
      <w:r w:rsidR="00FA26B2">
        <w:rPr>
          <w:rFonts w:cs="Arial"/>
          <w:sz w:val="18"/>
          <w:szCs w:val="18"/>
          <w:lang w:val="en-ZA"/>
        </w:rPr>
        <w:t>585,525.00</w:t>
      </w:r>
      <w:r w:rsidR="00B45171" w:rsidRPr="00B45171">
        <w:rPr>
          <w:rFonts w:cs="Arial"/>
          <w:sz w:val="18"/>
          <w:szCs w:val="18"/>
          <w:lang w:val="en-ZA"/>
        </w:rPr>
        <w:t xml:space="preserve"> (</w:t>
      </w:r>
      <w:r w:rsidR="00B45171" w:rsidRPr="00B45171">
        <w:rPr>
          <w:rFonts w:cs="Arial"/>
          <w:sz w:val="18"/>
          <w:szCs w:val="18"/>
        </w:rPr>
        <w:t xml:space="preserve">Aggregate outstanding Nominal amount of all the Notes issued under the </w:t>
      </w:r>
      <w:proofErr w:type="spellStart"/>
      <w:r w:rsidR="00B45171" w:rsidRPr="00B45171">
        <w:rPr>
          <w:rFonts w:cs="Arial"/>
          <w:sz w:val="18"/>
          <w:szCs w:val="18"/>
        </w:rPr>
        <w:t>Programme</w:t>
      </w:r>
      <w:proofErr w:type="spellEnd"/>
      <w:r w:rsidR="00B45171" w:rsidRPr="00B45171">
        <w:rPr>
          <w:rFonts w:cs="Arial"/>
          <w:sz w:val="18"/>
          <w:szCs w:val="18"/>
        </w:rPr>
        <w:t xml:space="preserve"> (including Notes issued under the </w:t>
      </w:r>
      <w:proofErr w:type="spellStart"/>
      <w:r w:rsidR="00B45171" w:rsidRPr="00B45171">
        <w:rPr>
          <w:rFonts w:cs="Arial"/>
          <w:sz w:val="18"/>
          <w:szCs w:val="18"/>
        </w:rPr>
        <w:t>Programme</w:t>
      </w:r>
      <w:proofErr w:type="spellEnd"/>
      <w:r w:rsidR="00B45171" w:rsidRPr="00B45171">
        <w:rPr>
          <w:rFonts w:cs="Arial"/>
          <w:sz w:val="18"/>
          <w:szCs w:val="18"/>
        </w:rPr>
        <w:t xml:space="preserve"> pursuant to the previous </w:t>
      </w:r>
      <w:proofErr w:type="spellStart"/>
      <w:r w:rsidR="00B45171" w:rsidRPr="00B45171">
        <w:rPr>
          <w:rFonts w:cs="Arial"/>
          <w:sz w:val="18"/>
          <w:szCs w:val="18"/>
        </w:rPr>
        <w:t>Programme</w:t>
      </w:r>
      <w:proofErr w:type="spellEnd"/>
      <w:r w:rsidR="00B45171" w:rsidRPr="00B45171">
        <w:rPr>
          <w:rFonts w:cs="Arial"/>
          <w:sz w:val="18"/>
          <w:szCs w:val="18"/>
        </w:rPr>
        <w:t xml:space="preserve"> Memorandum as at the Issue date)</w:t>
      </w:r>
    </w:p>
    <w:p w:rsidR="00FA26B2" w:rsidRPr="00B45171" w:rsidRDefault="00FA26B2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F4679" w:rsidRDefault="007F4679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FA26B2" w:rsidRPr="00FA26B2" w:rsidRDefault="00FA26B2" w:rsidP="00B45171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Tap</w:t>
      </w:r>
      <w:r w:rsidRPr="00FA26B2">
        <w:rPr>
          <w:rFonts w:cs="Arial"/>
          <w:b/>
          <w:sz w:val="18"/>
          <w:szCs w:val="18"/>
          <w:lang w:val="en-ZA"/>
        </w:rPr>
        <w:t xml:space="preserve"> Amount</w:t>
      </w:r>
      <w:r>
        <w:rPr>
          <w:rFonts w:cs="Arial"/>
          <w:b/>
          <w:sz w:val="18"/>
          <w:szCs w:val="18"/>
          <w:lang w:val="en-ZA"/>
        </w:rPr>
        <w:tab/>
        <w:t>R1, 000,000,000.00</w:t>
      </w:r>
    </w:p>
    <w:p w:rsidR="00FA26B2" w:rsidRPr="00FA26B2" w:rsidRDefault="00FA26B2" w:rsidP="00B45171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FA26B2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b/>
          <w:sz w:val="18"/>
          <w:szCs w:val="18"/>
          <w:lang w:val="en-ZA"/>
        </w:rPr>
        <w:tab/>
        <w:t>R1, 750,000,000.00</w:t>
      </w:r>
    </w:p>
    <w:p w:rsidR="00FA26B2" w:rsidRPr="00B45171" w:rsidRDefault="00FA26B2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Bond Code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ES42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bCs/>
          <w:sz w:val="18"/>
          <w:szCs w:val="18"/>
          <w:lang w:val="en-ZA"/>
        </w:rPr>
        <w:t>Nominal Issued</w:t>
      </w:r>
      <w:r w:rsidR="00FA26B2">
        <w:rPr>
          <w:rFonts w:cs="Arial"/>
          <w:sz w:val="18"/>
          <w:szCs w:val="18"/>
          <w:lang w:val="en-ZA"/>
        </w:rPr>
        <w:tab/>
        <w:t>R 1,000</w:t>
      </w:r>
      <w:r w:rsidRPr="00B45171">
        <w:rPr>
          <w:rFonts w:cs="Arial"/>
          <w:sz w:val="18"/>
          <w:szCs w:val="18"/>
          <w:lang w:val="en-ZA"/>
        </w:rPr>
        <w:t>,000,000.00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bCs/>
          <w:sz w:val="18"/>
          <w:szCs w:val="18"/>
          <w:lang w:val="en-ZA"/>
        </w:rPr>
        <w:t>Issue Price</w:t>
      </w:r>
      <w:r w:rsidRPr="00B45171">
        <w:rPr>
          <w:rFonts w:cs="Arial"/>
          <w:sz w:val="18"/>
          <w:szCs w:val="18"/>
          <w:lang w:val="en-ZA"/>
        </w:rPr>
        <w:tab/>
      </w:r>
      <w:r w:rsidR="00FA26B2">
        <w:rPr>
          <w:rFonts w:cs="Arial"/>
          <w:sz w:val="18"/>
          <w:szCs w:val="18"/>
          <w:lang w:val="en-ZA"/>
        </w:rPr>
        <w:t>90.09296</w:t>
      </w:r>
      <w:r w:rsidR="00B45171" w:rsidRPr="00B45171">
        <w:rPr>
          <w:rFonts w:cs="Arial"/>
          <w:sz w:val="18"/>
          <w:szCs w:val="18"/>
          <w:lang w:val="en-ZA"/>
        </w:rPr>
        <w:t>%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Coupon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8.50%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 xml:space="preserve">Coupon </w:t>
      </w:r>
      <w:r w:rsidR="00B45171" w:rsidRPr="00B45171">
        <w:rPr>
          <w:rFonts w:cs="Arial"/>
          <w:b/>
          <w:sz w:val="18"/>
          <w:szCs w:val="18"/>
          <w:lang w:val="en-ZA"/>
        </w:rPr>
        <w:t>Rate Indicator</w:t>
      </w:r>
      <w:r w:rsidRPr="00B45171">
        <w:rPr>
          <w:rFonts w:cs="Arial"/>
          <w:sz w:val="18"/>
          <w:szCs w:val="18"/>
          <w:lang w:val="en-ZA"/>
        </w:rPr>
        <w:tab/>
      </w:r>
      <w:r w:rsidR="00B45171" w:rsidRPr="00B45171">
        <w:rPr>
          <w:rFonts w:cs="Arial"/>
          <w:sz w:val="18"/>
          <w:szCs w:val="18"/>
          <w:lang w:val="en-ZA"/>
        </w:rPr>
        <w:t>Fixed</w:t>
      </w:r>
      <w:bookmarkStart w:id="0" w:name="_GoBack"/>
      <w:bookmarkEnd w:id="0"/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Trade Type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Yield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Final Maturity Date</w:t>
      </w:r>
      <w:r w:rsidRPr="00B45171">
        <w:rPr>
          <w:rFonts w:cs="Arial"/>
          <w:sz w:val="18"/>
          <w:szCs w:val="18"/>
          <w:lang w:val="en-ZA"/>
        </w:rPr>
        <w:tab/>
        <w:t>25 April 2042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Books Close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15 April, 15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Interest Date(s)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April, 25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Last Day to Register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BC3599" w:rsidRPr="00BC3599">
        <w:rPr>
          <w:rFonts w:cs="Arial"/>
          <w:sz w:val="18"/>
          <w:szCs w:val="18"/>
          <w:lang w:val="en-ZA"/>
        </w:rPr>
        <w:t>by 17:00 on</w:t>
      </w:r>
      <w:r w:rsidR="00BC3599">
        <w:rPr>
          <w:rFonts w:cs="Arial"/>
          <w:b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>14 April, 14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Issue Date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FA26B2">
        <w:rPr>
          <w:rFonts w:cs="Arial"/>
          <w:sz w:val="18"/>
          <w:szCs w:val="18"/>
          <w:lang w:val="en-ZA"/>
        </w:rPr>
        <w:t>12</w:t>
      </w:r>
      <w:r w:rsidRPr="00B45171">
        <w:rPr>
          <w:rFonts w:cs="Arial"/>
          <w:sz w:val="18"/>
          <w:szCs w:val="18"/>
          <w:lang w:val="en-ZA"/>
        </w:rPr>
        <w:t xml:space="preserve"> August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Date Convention</w:t>
      </w:r>
      <w:r w:rsidRPr="00B45171">
        <w:rPr>
          <w:b/>
          <w:sz w:val="18"/>
          <w:szCs w:val="18"/>
          <w:lang w:val="en-ZA"/>
        </w:rPr>
        <w:tab/>
      </w:r>
      <w:r w:rsidRPr="00B45171">
        <w:rPr>
          <w:sz w:val="18"/>
          <w:szCs w:val="18"/>
          <w:lang w:val="en-ZA"/>
        </w:rPr>
        <w:t>Modified Following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Interest Commencement Date</w:t>
      </w:r>
      <w:r w:rsidRPr="00B45171">
        <w:rPr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April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First Interest Date</w:t>
      </w:r>
      <w:r w:rsidRPr="00B45171">
        <w:rPr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October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B4517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sz w:val="18"/>
          <w:szCs w:val="18"/>
          <w:lang w:val="en-ZA"/>
        </w:rPr>
        <w:t>ZAG000107780</w:t>
      </w:r>
    </w:p>
    <w:p w:rsidR="00B45171" w:rsidRPr="00B45171" w:rsidRDefault="00B45171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Additional Information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Unsecured</w:t>
      </w:r>
      <w:r w:rsidR="00BC3599">
        <w:rPr>
          <w:rFonts w:cs="Arial"/>
          <w:sz w:val="18"/>
          <w:szCs w:val="18"/>
          <w:lang w:val="en-ZA"/>
        </w:rPr>
        <w:t xml:space="preserve"> Notes</w:t>
      </w:r>
    </w:p>
    <w:p w:rsidR="007F4679" w:rsidRPr="00B45171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45171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B45171">
        <w:rPr>
          <w:rFonts w:cs="Arial"/>
          <w:b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>Note issue please contact:</w:t>
      </w: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Default="00B4517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Default="00B4517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Pr="007A14BD" w:rsidRDefault="00B45171" w:rsidP="00B4517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FA26B2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FA26B2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1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1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D4F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171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599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0AE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26B2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542B73-F37A-4A43-B642-0C82864F01EC}"/>
</file>

<file path=customXml/itemProps2.xml><?xml version="1.0" encoding="utf-8"?>
<ds:datastoreItem xmlns:ds="http://schemas.openxmlformats.org/officeDocument/2006/customXml" ds:itemID="{103BE1F5-758A-4D7E-82AC-1BBFC7CA5727}"/>
</file>

<file path=customXml/itemProps3.xml><?xml version="1.0" encoding="utf-8"?>
<ds:datastoreItem xmlns:ds="http://schemas.openxmlformats.org/officeDocument/2006/customXml" ds:itemID="{DC2600A7-0B46-401E-8471-550FB60E7E3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234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2013-08-08T11:53:00Z</dcterms:created>
  <dcterms:modified xsi:type="dcterms:W3CDTF">2013-08-08T11:53:00Z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